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4D495A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4D495A">
        <w:rPr>
          <w:b/>
          <w:sz w:val="20"/>
          <w:szCs w:val="20"/>
        </w:rPr>
        <w:t xml:space="preserve">    </w:t>
      </w:r>
      <w:r w:rsidR="00B22FE3" w:rsidRPr="004D495A">
        <w:rPr>
          <w:b/>
          <w:sz w:val="20"/>
          <w:szCs w:val="20"/>
        </w:rPr>
        <w:t xml:space="preserve">                           </w:t>
      </w:r>
      <w:r w:rsidR="00BB4B09" w:rsidRPr="004D495A">
        <w:rPr>
          <w:b/>
          <w:sz w:val="20"/>
          <w:szCs w:val="20"/>
        </w:rPr>
        <w:t xml:space="preserve"> </w:t>
      </w:r>
      <w:r w:rsidR="00F7084F" w:rsidRPr="004D495A">
        <w:rPr>
          <w:b/>
          <w:sz w:val="20"/>
          <w:szCs w:val="20"/>
        </w:rPr>
        <w:t xml:space="preserve"> </w:t>
      </w:r>
      <w:r w:rsidR="00FF71BA" w:rsidRPr="004D495A">
        <w:rPr>
          <w:b/>
          <w:sz w:val="20"/>
          <w:szCs w:val="20"/>
        </w:rPr>
        <w:t xml:space="preserve">              </w:t>
      </w:r>
      <w:r w:rsidR="0096721C" w:rsidRPr="004D495A">
        <w:rPr>
          <w:b/>
          <w:sz w:val="20"/>
          <w:szCs w:val="20"/>
        </w:rPr>
        <w:t xml:space="preserve">                      </w:t>
      </w:r>
      <w:r w:rsidR="00FF71BA" w:rsidRPr="004D495A">
        <w:rPr>
          <w:b/>
          <w:sz w:val="20"/>
          <w:szCs w:val="20"/>
        </w:rPr>
        <w:t xml:space="preserve"> </w:t>
      </w:r>
      <w:r w:rsidR="004D495A">
        <w:rPr>
          <w:b/>
          <w:sz w:val="20"/>
          <w:szCs w:val="20"/>
        </w:rPr>
        <w:t xml:space="preserve">              </w:t>
      </w:r>
    </w:p>
    <w:p w:rsidR="0024647B" w:rsidRPr="004D495A" w:rsidRDefault="004D495A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r w:rsidR="008F34B2" w:rsidRPr="008F34B2">
        <w:rPr>
          <w:sz w:val="20"/>
          <w:szCs w:val="20"/>
        </w:rPr>
        <w:t xml:space="preserve"> </w:t>
      </w:r>
      <w:proofErr w:type="gramStart"/>
      <w:r w:rsidR="008F34B2" w:rsidRPr="004D495A">
        <w:rPr>
          <w:sz w:val="20"/>
          <w:szCs w:val="20"/>
        </w:rPr>
        <w:t>59348463</w:t>
      </w:r>
      <w:proofErr w:type="gramEnd"/>
      <w:r w:rsidR="008F34B2" w:rsidRPr="004D495A">
        <w:rPr>
          <w:sz w:val="20"/>
          <w:szCs w:val="20"/>
        </w:rPr>
        <w:t>-604-99[SP.2.10]</w:t>
      </w:r>
      <w:r w:rsidR="008F34B2" w:rsidRPr="002C787E">
        <w:rPr>
          <w:b/>
          <w:sz w:val="20"/>
          <w:szCs w:val="20"/>
        </w:rPr>
        <w:t>1</w:t>
      </w:r>
      <w:r w:rsidR="00D34D52">
        <w:rPr>
          <w:b/>
          <w:sz w:val="20"/>
          <w:szCs w:val="20"/>
        </w:rPr>
        <w:t>52</w:t>
      </w:r>
      <w:r w:rsidR="00802C35">
        <w:rPr>
          <w:sz w:val="20"/>
          <w:szCs w:val="20"/>
        </w:rPr>
        <w:t xml:space="preserve">       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240CB2" w:rsidRPr="004D495A">
        <w:rPr>
          <w:sz w:val="20"/>
          <w:szCs w:val="20"/>
        </w:rPr>
        <w:t xml:space="preserve"> </w:t>
      </w:r>
      <w:r w:rsidR="00957517">
        <w:rPr>
          <w:sz w:val="20"/>
          <w:szCs w:val="20"/>
        </w:rPr>
        <w:t xml:space="preserve"> </w:t>
      </w:r>
      <w:r w:rsidR="00A07BF0">
        <w:rPr>
          <w:sz w:val="20"/>
          <w:szCs w:val="20"/>
        </w:rPr>
        <w:t>30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8F34B2">
        <w:rPr>
          <w:sz w:val="20"/>
          <w:szCs w:val="20"/>
        </w:rPr>
        <w:t>7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4D495A" w:rsidRDefault="004D495A" w:rsidP="0024647B">
      <w:pPr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 w:rsidRPr="004D495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4D495A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4D495A" w:rsidRDefault="0024647B" w:rsidP="00F7084F">
      <w:pPr>
        <w:ind w:left="-180" w:firstLine="888"/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8F34B2">
        <w:rPr>
          <w:b/>
          <w:color w:val="0000FF"/>
          <w:sz w:val="20"/>
          <w:szCs w:val="20"/>
        </w:rPr>
        <w:t>02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8F34B2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4D495A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              </w:t>
      </w:r>
    </w:p>
    <w:p w:rsidR="0024647B" w:rsidRP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22FE3" w:rsidRPr="004D495A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678"/>
        <w:gridCol w:w="1276"/>
        <w:gridCol w:w="1276"/>
        <w:gridCol w:w="1417"/>
        <w:gridCol w:w="1276"/>
      </w:tblGrid>
      <w:tr w:rsidR="0024647B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4D495A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678" w:type="dxa"/>
            <w:vAlign w:val="center"/>
          </w:tcPr>
          <w:p w:rsidR="0024647B" w:rsidRPr="004D495A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bottom"/>
          </w:tcPr>
          <w:p w:rsidR="0024647B" w:rsidRPr="004D495A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 xml:space="preserve">  </w:t>
            </w:r>
            <w:r w:rsidR="005E613E" w:rsidRPr="004D495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KDV Oranı</w:t>
            </w:r>
          </w:p>
        </w:tc>
      </w:tr>
      <w:tr w:rsidR="00AB5FDE" w:rsidRPr="004D495A" w:rsidTr="00E50695">
        <w:trPr>
          <w:cantSplit/>
          <w:trHeight w:val="224"/>
        </w:trPr>
        <w:tc>
          <w:tcPr>
            <w:tcW w:w="578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  <w:r w:rsidRPr="004D495A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AB5FDE" w:rsidRPr="00B0273A" w:rsidRDefault="00B0273A" w:rsidP="006336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Nano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TiO2 Tozu 30nm %99.99 (100 gram)</w:t>
            </w:r>
          </w:p>
        </w:tc>
        <w:tc>
          <w:tcPr>
            <w:tcW w:w="1276" w:type="dxa"/>
            <w:vAlign w:val="center"/>
          </w:tcPr>
          <w:p w:rsidR="00AB5FDE" w:rsidRPr="00633606" w:rsidRDefault="00B0273A" w:rsidP="00F70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5FDE" w:rsidRPr="004D495A" w:rsidRDefault="00AB5FDE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B0273A" w:rsidRPr="00B0273A" w:rsidRDefault="00B0273A" w:rsidP="006336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Nano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Hidroksiapatit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50nm +%99.99 (200 gram)</w:t>
            </w:r>
          </w:p>
        </w:tc>
        <w:tc>
          <w:tcPr>
            <w:tcW w:w="1276" w:type="dxa"/>
            <w:vAlign w:val="center"/>
          </w:tcPr>
          <w:p w:rsidR="00B0273A" w:rsidRDefault="00B0273A" w:rsidP="00B0273A">
            <w:pPr>
              <w:jc w:val="center"/>
            </w:pPr>
            <w:r w:rsidRPr="00134154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B0273A" w:rsidRPr="00B0273A" w:rsidRDefault="00B0273A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Nano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Zirkonyum Tozu 500nm (200 gram)</w:t>
            </w:r>
          </w:p>
        </w:tc>
        <w:tc>
          <w:tcPr>
            <w:tcW w:w="1276" w:type="dxa"/>
            <w:vAlign w:val="center"/>
          </w:tcPr>
          <w:p w:rsidR="00B0273A" w:rsidRDefault="00B0273A" w:rsidP="00B0273A">
            <w:pPr>
              <w:jc w:val="center"/>
            </w:pPr>
            <w:r w:rsidRPr="00134154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B0273A" w:rsidRPr="00B0273A" w:rsidRDefault="00B0273A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Nano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Fe2O3 Tozu +%</w:t>
            </w:r>
            <w:proofErr w:type="gram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99.9</w:t>
            </w:r>
            <w:proofErr w:type="gram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(200 gram)</w:t>
            </w:r>
          </w:p>
        </w:tc>
        <w:tc>
          <w:tcPr>
            <w:tcW w:w="1276" w:type="dxa"/>
            <w:vAlign w:val="center"/>
          </w:tcPr>
          <w:p w:rsidR="00B0273A" w:rsidRDefault="00B0273A" w:rsidP="00B0273A">
            <w:pPr>
              <w:jc w:val="center"/>
            </w:pPr>
            <w:r w:rsidRPr="00134154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B0273A" w:rsidRPr="00B0273A" w:rsidRDefault="00B0273A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Nano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CuO</w:t>
            </w:r>
            <w:proofErr w:type="spell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Tozu 30nm +%</w:t>
            </w:r>
            <w:proofErr w:type="gramStart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>99.9</w:t>
            </w:r>
            <w:proofErr w:type="gramEnd"/>
            <w:r w:rsidRPr="00B0273A">
              <w:rPr>
                <w:rFonts w:eastAsiaTheme="minorHAnsi"/>
                <w:sz w:val="20"/>
                <w:szCs w:val="20"/>
                <w:lang w:eastAsia="en-US"/>
              </w:rPr>
              <w:t xml:space="preserve"> (200 gram)</w:t>
            </w:r>
          </w:p>
        </w:tc>
        <w:tc>
          <w:tcPr>
            <w:tcW w:w="1276" w:type="dxa"/>
            <w:vAlign w:val="center"/>
          </w:tcPr>
          <w:p w:rsidR="00B0273A" w:rsidRDefault="00B0273A" w:rsidP="00B0273A">
            <w:pPr>
              <w:jc w:val="center"/>
            </w:pPr>
            <w:r w:rsidRPr="00134154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B0273A" w:rsidRPr="00E50695" w:rsidRDefault="00E50695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Kartuş (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Hp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Derk Set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Ink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Advantage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2515 İle Uyumlu) </w:t>
            </w:r>
            <w:r w:rsidRPr="00E50695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ORJİNAL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-siyah</w:t>
            </w:r>
          </w:p>
        </w:tc>
        <w:tc>
          <w:tcPr>
            <w:tcW w:w="1276" w:type="dxa"/>
            <w:vAlign w:val="center"/>
          </w:tcPr>
          <w:p w:rsidR="00B0273A" w:rsidRDefault="00E50695" w:rsidP="00B0273A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="00B0273A" w:rsidRPr="0013415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B0273A" w:rsidRPr="00B0273A" w:rsidRDefault="00E50695" w:rsidP="00E5069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Kartuş (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Hp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Derk Set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Ink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Advantage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2515 İle Uyumlu) </w:t>
            </w:r>
            <w:r w:rsidRPr="00E50695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ORJİNAL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-renkli</w:t>
            </w:r>
          </w:p>
        </w:tc>
        <w:tc>
          <w:tcPr>
            <w:tcW w:w="1276" w:type="dxa"/>
            <w:vAlign w:val="center"/>
          </w:tcPr>
          <w:p w:rsidR="00B0273A" w:rsidRDefault="00E50695" w:rsidP="00B0273A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="00B0273A" w:rsidRPr="0013415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B0273A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B0273A" w:rsidRDefault="00B0273A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B0273A" w:rsidRPr="00B0273A" w:rsidRDefault="00C873EF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A4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kağıt</w:t>
            </w:r>
            <w:proofErr w:type="gramEnd"/>
          </w:p>
        </w:tc>
        <w:tc>
          <w:tcPr>
            <w:tcW w:w="1276" w:type="dxa"/>
            <w:vAlign w:val="center"/>
          </w:tcPr>
          <w:p w:rsidR="00B0273A" w:rsidRDefault="00C873EF" w:rsidP="00C873EF">
            <w:pPr>
              <w:jc w:val="center"/>
            </w:pPr>
            <w:r>
              <w:rPr>
                <w:sz w:val="20"/>
                <w:szCs w:val="20"/>
              </w:rPr>
              <w:t>20 Top</w:t>
            </w: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273A" w:rsidRPr="004D495A" w:rsidRDefault="00B0273A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73A" w:rsidRPr="004D495A" w:rsidRDefault="00B0273A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C873EF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C873EF" w:rsidRDefault="00C873EF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C873EF" w:rsidRPr="00B0273A" w:rsidRDefault="00C873EF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Klasör(geniş-mavi)</w:t>
            </w:r>
          </w:p>
        </w:tc>
        <w:tc>
          <w:tcPr>
            <w:tcW w:w="1276" w:type="dxa"/>
            <w:vAlign w:val="center"/>
          </w:tcPr>
          <w:p w:rsidR="00C873EF" w:rsidRPr="00134154" w:rsidRDefault="00C873EF" w:rsidP="00B0273A">
            <w:pPr>
              <w:jc w:val="center"/>
              <w:rPr>
                <w:sz w:val="20"/>
                <w:szCs w:val="20"/>
              </w:rPr>
            </w:pPr>
            <w:r w:rsidRPr="001341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34154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C873EF" w:rsidRPr="004D495A" w:rsidRDefault="00C873EF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73EF" w:rsidRPr="004D495A" w:rsidRDefault="00C873EF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73EF" w:rsidRPr="004D495A" w:rsidRDefault="00C873EF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633606" w:rsidRPr="004D495A" w:rsidTr="00E50695">
        <w:trPr>
          <w:cantSplit/>
          <w:trHeight w:val="113"/>
        </w:trPr>
        <w:tc>
          <w:tcPr>
            <w:tcW w:w="578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633606" w:rsidRPr="0096721C" w:rsidRDefault="00633606" w:rsidP="0078513F">
            <w:pPr>
              <w:rPr>
                <w:b/>
                <w:color w:val="FF0000"/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633606" w:rsidRPr="0096721C" w:rsidRDefault="00633606" w:rsidP="0078513F">
            <w:pPr>
              <w:rPr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633606" w:rsidRPr="004D495A" w:rsidRDefault="00633606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606" w:rsidRPr="004D495A" w:rsidRDefault="00633606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C155B8" w:rsidRPr="004D495A">
        <w:rPr>
          <w:b/>
          <w:color w:val="FF0000"/>
          <w:sz w:val="20"/>
          <w:szCs w:val="20"/>
        </w:rPr>
        <w:t>2</w:t>
      </w:r>
      <w:r w:rsidR="009D71BF" w:rsidRPr="004D495A">
        <w:rPr>
          <w:b/>
          <w:color w:val="FF0000"/>
          <w:sz w:val="20"/>
          <w:szCs w:val="20"/>
        </w:rPr>
        <w:t>018</w:t>
      </w:r>
      <w:r w:rsidR="000C1F48" w:rsidRPr="004D495A">
        <w:rPr>
          <w:b/>
          <w:color w:val="FF0000"/>
          <w:sz w:val="20"/>
          <w:szCs w:val="20"/>
        </w:rPr>
        <w:t>/</w:t>
      </w:r>
      <w:r w:rsidR="00802C35">
        <w:rPr>
          <w:b/>
          <w:color w:val="FF0000"/>
          <w:sz w:val="20"/>
          <w:szCs w:val="20"/>
        </w:rPr>
        <w:t>45</w:t>
      </w:r>
      <w:r w:rsidR="00664BA5">
        <w:rPr>
          <w:b/>
          <w:color w:val="FF0000"/>
          <w:sz w:val="20"/>
          <w:szCs w:val="20"/>
        </w:rPr>
        <w:t>D</w:t>
      </w:r>
      <w:r w:rsidR="00802C35">
        <w:rPr>
          <w:b/>
          <w:color w:val="FF0000"/>
          <w:sz w:val="20"/>
          <w:szCs w:val="20"/>
        </w:rPr>
        <w:t>2</w:t>
      </w:r>
      <w:r w:rsidR="008F34B2">
        <w:rPr>
          <w:b/>
          <w:color w:val="FF0000"/>
          <w:sz w:val="20"/>
          <w:szCs w:val="20"/>
        </w:rPr>
        <w:t>8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8F34B2">
        <w:rPr>
          <w:b/>
          <w:color w:val="FF00FF"/>
          <w:sz w:val="20"/>
          <w:szCs w:val="20"/>
        </w:rPr>
        <w:t>02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8F34B2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>/</w:t>
      </w:r>
      <w:proofErr w:type="gramStart"/>
      <w:r w:rsidRPr="004D495A">
        <w:rPr>
          <w:b/>
          <w:color w:val="FF00FF"/>
          <w:sz w:val="20"/>
          <w:szCs w:val="20"/>
        </w:rPr>
        <w:t>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</w:t>
      </w:r>
      <w:proofErr w:type="gramEnd"/>
      <w:r w:rsidRPr="004D495A">
        <w:rPr>
          <w:b/>
          <w:color w:val="FF00FF"/>
          <w:sz w:val="20"/>
          <w:szCs w:val="20"/>
        </w:rPr>
        <w:t xml:space="preserve"> 16.30’a</w:t>
      </w:r>
      <w:r w:rsidRPr="004D495A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8F34B2" w:rsidRPr="00802C35" w:rsidRDefault="004A4BCD" w:rsidP="008F34B2">
      <w:pPr>
        <w:tabs>
          <w:tab w:val="left" w:pos="8340"/>
        </w:tabs>
        <w:rPr>
          <w:b/>
          <w:color w:val="0099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633606">
        <w:rPr>
          <w:b/>
          <w:color w:val="008000"/>
          <w:sz w:val="20"/>
          <w:szCs w:val="20"/>
        </w:rPr>
        <w:t>Diş</w:t>
      </w:r>
      <w:proofErr w:type="gramEnd"/>
      <w:r w:rsidR="00633606">
        <w:rPr>
          <w:b/>
          <w:color w:val="008000"/>
          <w:sz w:val="20"/>
          <w:szCs w:val="20"/>
        </w:rPr>
        <w:t xml:space="preserve"> Hekimliği Fakültesi </w:t>
      </w:r>
      <w:r w:rsidR="008F34B2">
        <w:rPr>
          <w:b/>
          <w:color w:val="008000"/>
          <w:sz w:val="20"/>
          <w:szCs w:val="20"/>
        </w:rPr>
        <w:t>Pedodonti</w:t>
      </w:r>
      <w:r w:rsidR="00633606">
        <w:rPr>
          <w:b/>
          <w:color w:val="008000"/>
          <w:sz w:val="20"/>
          <w:szCs w:val="20"/>
        </w:rPr>
        <w:t xml:space="preserve"> A.D.</w:t>
      </w:r>
      <w:proofErr w:type="spellStart"/>
      <w:r w:rsidR="008F34B2">
        <w:rPr>
          <w:b/>
          <w:color w:val="008000"/>
          <w:sz w:val="20"/>
          <w:szCs w:val="20"/>
        </w:rPr>
        <w:t>Prof.Dr</w:t>
      </w:r>
      <w:proofErr w:type="spellEnd"/>
      <w:r w:rsidR="008F34B2">
        <w:rPr>
          <w:b/>
          <w:color w:val="008000"/>
          <w:sz w:val="20"/>
          <w:szCs w:val="20"/>
        </w:rPr>
        <w:t xml:space="preserve">.Şule BAYRAK </w:t>
      </w:r>
      <w:r w:rsidR="00633606">
        <w:rPr>
          <w:b/>
          <w:color w:val="008000"/>
          <w:sz w:val="20"/>
          <w:szCs w:val="20"/>
        </w:rPr>
        <w:t xml:space="preserve"> </w:t>
      </w:r>
      <w:r w:rsidR="008F34B2" w:rsidRPr="004D495A">
        <w:rPr>
          <w:b/>
          <w:color w:val="008000"/>
          <w:sz w:val="20"/>
          <w:szCs w:val="20"/>
        </w:rPr>
        <w:t>0222239</w:t>
      </w:r>
      <w:r w:rsidR="008F34B2">
        <w:rPr>
          <w:b/>
          <w:color w:val="008000"/>
          <w:sz w:val="20"/>
          <w:szCs w:val="20"/>
        </w:rPr>
        <w:t>1303/1457</w:t>
      </w:r>
    </w:p>
    <w:p w:rsidR="004A4BCD" w:rsidRPr="00802C35" w:rsidRDefault="00633606" w:rsidP="002E0880">
      <w:pPr>
        <w:tabs>
          <w:tab w:val="left" w:pos="8340"/>
        </w:tabs>
        <w:rPr>
          <w:b/>
          <w:color w:val="0099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                                                                               </w:t>
      </w:r>
      <w:r w:rsidR="00802C35">
        <w:rPr>
          <w:b/>
          <w:color w:val="008000"/>
          <w:sz w:val="20"/>
          <w:szCs w:val="20"/>
        </w:rPr>
        <w:t xml:space="preserve">                       </w:t>
      </w: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802C35" w:rsidRDefault="00802C35" w:rsidP="001238F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802C35" w:rsidRDefault="00802C35" w:rsidP="001238F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TiO2 Tozu 30nm %99.99 (100 gram)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boyutta hazırlanacaktır.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15nm-50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boyutunda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 gram ağırlığında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Hidroksiapatit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50nm +%99.99 (200 gram)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boyutta hazırlanmalıdır.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200 gram ağırlığında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15nm -50nm boyutunda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Zirkonyum Tozu 500nm (200 gram)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15nm-500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boyutunda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boyutta hazırlanmalıdır.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200 gram ağırlığında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Fe2O3 Tozu +%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99.9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(200 gram)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boyutta hazırlanmalıdır.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200 gram ağırlığında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15nm ile 100nm boyutunda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Tozu 30nm +%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99.9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(200 gram)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15nm ile 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boyutunda hazırlanmalıdır.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boyutta olmalıdır.</w:t>
      </w:r>
    </w:p>
    <w:p w:rsidR="00F45CB5" w:rsidRDefault="00F45CB5" w:rsidP="00F45CB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200 gram ağırlığında olmalıdır.</w:t>
      </w:r>
    </w:p>
    <w:sectPr w:rsidR="00F45CB5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E0" w:rsidRDefault="000F62E0" w:rsidP="0096721C">
      <w:r>
        <w:separator/>
      </w:r>
    </w:p>
  </w:endnote>
  <w:endnote w:type="continuationSeparator" w:id="0">
    <w:p w:rsidR="000F62E0" w:rsidRDefault="000F62E0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E0" w:rsidRDefault="000F62E0" w:rsidP="0096721C">
      <w:r>
        <w:separator/>
      </w:r>
    </w:p>
  </w:footnote>
  <w:footnote w:type="continuationSeparator" w:id="0">
    <w:p w:rsidR="000F62E0" w:rsidRDefault="000F62E0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48D6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0F62E0"/>
    <w:rsid w:val="0011031D"/>
    <w:rsid w:val="0011263D"/>
    <w:rsid w:val="001238F3"/>
    <w:rsid w:val="001407A1"/>
    <w:rsid w:val="00176A8B"/>
    <w:rsid w:val="00182FCB"/>
    <w:rsid w:val="0019339E"/>
    <w:rsid w:val="001A1961"/>
    <w:rsid w:val="001D0406"/>
    <w:rsid w:val="001E3B49"/>
    <w:rsid w:val="001E72EC"/>
    <w:rsid w:val="00205AF6"/>
    <w:rsid w:val="002061A0"/>
    <w:rsid w:val="002103E6"/>
    <w:rsid w:val="0023447B"/>
    <w:rsid w:val="00240CB2"/>
    <w:rsid w:val="00241609"/>
    <w:rsid w:val="00243331"/>
    <w:rsid w:val="0024647B"/>
    <w:rsid w:val="0026116F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A4BCD"/>
    <w:rsid w:val="004C17E4"/>
    <w:rsid w:val="004D495A"/>
    <w:rsid w:val="004E6B78"/>
    <w:rsid w:val="005269A1"/>
    <w:rsid w:val="005701E8"/>
    <w:rsid w:val="00577799"/>
    <w:rsid w:val="005A0097"/>
    <w:rsid w:val="005A6A9A"/>
    <w:rsid w:val="005A7642"/>
    <w:rsid w:val="005D02AF"/>
    <w:rsid w:val="005D17D8"/>
    <w:rsid w:val="005E613E"/>
    <w:rsid w:val="005F4143"/>
    <w:rsid w:val="005F43C8"/>
    <w:rsid w:val="00605B82"/>
    <w:rsid w:val="00616EC8"/>
    <w:rsid w:val="006323A0"/>
    <w:rsid w:val="00633606"/>
    <w:rsid w:val="00635556"/>
    <w:rsid w:val="006428CC"/>
    <w:rsid w:val="00647655"/>
    <w:rsid w:val="00664BA5"/>
    <w:rsid w:val="00666058"/>
    <w:rsid w:val="00673141"/>
    <w:rsid w:val="00691D73"/>
    <w:rsid w:val="006E6597"/>
    <w:rsid w:val="006F16A4"/>
    <w:rsid w:val="007071C2"/>
    <w:rsid w:val="00710655"/>
    <w:rsid w:val="007151A5"/>
    <w:rsid w:val="0072356A"/>
    <w:rsid w:val="00747E9E"/>
    <w:rsid w:val="00755D60"/>
    <w:rsid w:val="0077328E"/>
    <w:rsid w:val="007A6AF9"/>
    <w:rsid w:val="007D7635"/>
    <w:rsid w:val="007E476F"/>
    <w:rsid w:val="00802C35"/>
    <w:rsid w:val="00806F96"/>
    <w:rsid w:val="00807E57"/>
    <w:rsid w:val="00825B53"/>
    <w:rsid w:val="008607A6"/>
    <w:rsid w:val="008649CE"/>
    <w:rsid w:val="008A0A26"/>
    <w:rsid w:val="008A5EAE"/>
    <w:rsid w:val="008B0C75"/>
    <w:rsid w:val="008B3DED"/>
    <w:rsid w:val="008D1AAA"/>
    <w:rsid w:val="008E4754"/>
    <w:rsid w:val="008F34B2"/>
    <w:rsid w:val="008F672C"/>
    <w:rsid w:val="0092042C"/>
    <w:rsid w:val="009239D6"/>
    <w:rsid w:val="0094732B"/>
    <w:rsid w:val="00957517"/>
    <w:rsid w:val="0096721C"/>
    <w:rsid w:val="00977015"/>
    <w:rsid w:val="009863D2"/>
    <w:rsid w:val="0099690E"/>
    <w:rsid w:val="009B7E15"/>
    <w:rsid w:val="009D71BF"/>
    <w:rsid w:val="00A07BF0"/>
    <w:rsid w:val="00A22B16"/>
    <w:rsid w:val="00A41CF1"/>
    <w:rsid w:val="00A52184"/>
    <w:rsid w:val="00A910FB"/>
    <w:rsid w:val="00A924E4"/>
    <w:rsid w:val="00AA7878"/>
    <w:rsid w:val="00AB1E69"/>
    <w:rsid w:val="00AB5FDE"/>
    <w:rsid w:val="00AE4772"/>
    <w:rsid w:val="00AF3005"/>
    <w:rsid w:val="00AF4DEC"/>
    <w:rsid w:val="00B0273A"/>
    <w:rsid w:val="00B213A6"/>
    <w:rsid w:val="00B22FE3"/>
    <w:rsid w:val="00B26886"/>
    <w:rsid w:val="00B37143"/>
    <w:rsid w:val="00B71F04"/>
    <w:rsid w:val="00B8104E"/>
    <w:rsid w:val="00B81A0F"/>
    <w:rsid w:val="00B826EF"/>
    <w:rsid w:val="00B83DAD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873EF"/>
    <w:rsid w:val="00CA1733"/>
    <w:rsid w:val="00CA4C8E"/>
    <w:rsid w:val="00CA60A5"/>
    <w:rsid w:val="00CE566A"/>
    <w:rsid w:val="00CF78DC"/>
    <w:rsid w:val="00D16739"/>
    <w:rsid w:val="00D34D52"/>
    <w:rsid w:val="00D51BA4"/>
    <w:rsid w:val="00D631B4"/>
    <w:rsid w:val="00D6618A"/>
    <w:rsid w:val="00D667F9"/>
    <w:rsid w:val="00D7780E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77E3"/>
    <w:rsid w:val="00E50695"/>
    <w:rsid w:val="00E54681"/>
    <w:rsid w:val="00EB08FB"/>
    <w:rsid w:val="00F11FFD"/>
    <w:rsid w:val="00F432AA"/>
    <w:rsid w:val="00F45CB5"/>
    <w:rsid w:val="00F46F2C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115</cp:revision>
  <cp:lastPrinted>2018-01-24T12:04:00Z</cp:lastPrinted>
  <dcterms:created xsi:type="dcterms:W3CDTF">2016-07-13T06:01:00Z</dcterms:created>
  <dcterms:modified xsi:type="dcterms:W3CDTF">2018-07-30T12:42:00Z</dcterms:modified>
</cp:coreProperties>
</file>