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E27271">
        <w:rPr>
          <w:sz w:val="18"/>
          <w:szCs w:val="18"/>
        </w:rPr>
        <w:t>1885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</w:t>
      </w:r>
      <w:r w:rsidR="00231851">
        <w:rPr>
          <w:sz w:val="18"/>
          <w:szCs w:val="18"/>
        </w:rPr>
        <w:tab/>
      </w:r>
      <w:r w:rsidR="00231851">
        <w:rPr>
          <w:sz w:val="18"/>
          <w:szCs w:val="18"/>
        </w:rPr>
        <w:tab/>
      </w:r>
      <w:r w:rsidR="00231851">
        <w:rPr>
          <w:sz w:val="18"/>
          <w:szCs w:val="18"/>
        </w:rPr>
        <w:tab/>
      </w:r>
      <w:r w:rsidR="0023185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</w:t>
      </w:r>
      <w:r w:rsidR="008C5DF1">
        <w:rPr>
          <w:sz w:val="18"/>
          <w:szCs w:val="18"/>
        </w:rPr>
        <w:t>27</w:t>
      </w:r>
      <w:r w:rsidR="0050112D">
        <w:rPr>
          <w:sz w:val="18"/>
          <w:szCs w:val="18"/>
          <w:u w:val="single"/>
        </w:rPr>
        <w:t xml:space="preserve"> /</w:t>
      </w:r>
      <w:r w:rsidR="00231851">
        <w:rPr>
          <w:sz w:val="18"/>
          <w:szCs w:val="18"/>
          <w:u w:val="single"/>
        </w:rPr>
        <w:t>10</w:t>
      </w:r>
      <w:r w:rsidRPr="000C37A2">
        <w:rPr>
          <w:bCs/>
          <w:sz w:val="18"/>
          <w:szCs w:val="18"/>
          <w:u w:val="single"/>
        </w:rPr>
        <w:t>/201</w:t>
      </w:r>
      <w:r w:rsidR="00C42A4E">
        <w:rPr>
          <w:bCs/>
          <w:sz w:val="18"/>
          <w:szCs w:val="18"/>
          <w:u w:val="single"/>
        </w:rPr>
        <w:t>7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</w:t>
      </w:r>
      <w:r w:rsidR="00231851">
        <w:rPr>
          <w:sz w:val="18"/>
          <w:szCs w:val="18"/>
        </w:rPr>
        <w:tab/>
      </w:r>
      <w:r w:rsidR="00231851">
        <w:rPr>
          <w:sz w:val="18"/>
          <w:szCs w:val="18"/>
        </w:rPr>
        <w:tab/>
      </w:r>
      <w:r w:rsidR="00231851">
        <w:rPr>
          <w:sz w:val="18"/>
          <w:szCs w:val="18"/>
        </w:rPr>
        <w:tab/>
      </w:r>
      <w:r>
        <w:rPr>
          <w:sz w:val="18"/>
          <w:szCs w:val="18"/>
        </w:rPr>
        <w:t xml:space="preserve"> 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B92FC5">
        <w:rPr>
          <w:b/>
          <w:color w:val="0000FF"/>
          <w:sz w:val="18"/>
          <w:szCs w:val="18"/>
        </w:rPr>
        <w:t>03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231851">
        <w:rPr>
          <w:b/>
          <w:color w:val="0000FF"/>
          <w:sz w:val="18"/>
          <w:szCs w:val="18"/>
        </w:rPr>
        <w:t>11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5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1275"/>
        <w:gridCol w:w="1282"/>
        <w:gridCol w:w="1463"/>
        <w:gridCol w:w="743"/>
      </w:tblGrid>
      <w:tr w:rsidR="00E1323C" w:rsidRPr="00382ECA" w:rsidTr="00B777C5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275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Beta alanin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047F64" w:rsidRPr="00382ECA" w:rsidRDefault="00047F64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Petrolium benzen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Sodyum hidroksit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7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Sülfirik asit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Hidroklorik asit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XT4 filtreli torba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2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Pr="00A943B3" w:rsidRDefault="0004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Bistüri ucu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Pr="00A943B3" w:rsidRDefault="0004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Bistru sapı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4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Pr="00A943B3" w:rsidRDefault="0004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Bromekrosel gren mavi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Metil kırmızısı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Bakırsülfat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Potasyumsülfat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Porselen kroze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2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 xml:space="preserve">Vakumlu kan alma tüpü </w:t>
            </w:r>
          </w:p>
        </w:tc>
        <w:tc>
          <w:tcPr>
            <w:tcW w:w="1275" w:type="dxa"/>
            <w:vAlign w:val="center"/>
          </w:tcPr>
          <w:p w:rsidR="00047F64" w:rsidRPr="00B777C5" w:rsidRDefault="00047F64" w:rsidP="00D6148B">
            <w:pPr>
              <w:rPr>
                <w:sz w:val="20"/>
                <w:szCs w:val="20"/>
              </w:rPr>
            </w:pPr>
            <w:r w:rsidRPr="00B777C5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327B45" w:rsidRDefault="00BE04CE" w:rsidP="00F832C5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327B45">
              <w:rPr>
                <w:sz w:val="20"/>
                <w:szCs w:val="20"/>
              </w:rPr>
              <w:t>C</w:t>
            </w:r>
            <w:r w:rsidR="00032A6F" w:rsidRPr="00327B45">
              <w:rPr>
                <w:sz w:val="20"/>
                <w:szCs w:val="20"/>
              </w:rPr>
              <w:t xml:space="preserve">am yazar (asetatlı) kalem (4 siyah S; 4 siyah </w:t>
            </w:r>
            <w:r w:rsidR="00F832C5">
              <w:rPr>
                <w:sz w:val="20"/>
                <w:szCs w:val="20"/>
              </w:rPr>
              <w:t>M</w:t>
            </w:r>
            <w:r w:rsidR="00032A6F" w:rsidRPr="00327B45">
              <w:rPr>
                <w:sz w:val="20"/>
                <w:szCs w:val="20"/>
              </w:rPr>
              <w:t>; 2 mavi S; 2 kırmızı S)</w:t>
            </w:r>
          </w:p>
        </w:tc>
        <w:tc>
          <w:tcPr>
            <w:tcW w:w="1275" w:type="dxa"/>
            <w:vAlign w:val="center"/>
          </w:tcPr>
          <w:p w:rsidR="00047F64" w:rsidRPr="00327B45" w:rsidRDefault="0029642A" w:rsidP="009D3DD2">
            <w:pPr>
              <w:rPr>
                <w:sz w:val="20"/>
                <w:szCs w:val="20"/>
              </w:rPr>
            </w:pPr>
            <w:r w:rsidRPr="00327B45">
              <w:rPr>
                <w:sz w:val="20"/>
                <w:szCs w:val="20"/>
              </w:rPr>
              <w:t>12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327B45" w:rsidRDefault="00032A6F" w:rsidP="00032A6F">
            <w:pPr>
              <w:pStyle w:val="DzMetin"/>
              <w:rPr>
                <w:rFonts w:ascii="Times New Roman" w:hAnsi="Times New Roman" w:cs="Times New Roman"/>
                <w:sz w:val="20"/>
                <w:szCs w:val="20"/>
              </w:rPr>
            </w:pPr>
            <w:r w:rsidRPr="00327B45">
              <w:rPr>
                <w:rFonts w:ascii="Times New Roman" w:hAnsi="Times New Roman" w:cs="Times New Roman"/>
                <w:sz w:val="20"/>
                <w:szCs w:val="20"/>
              </w:rPr>
              <w:t>A4 kağıdı</w:t>
            </w:r>
          </w:p>
        </w:tc>
        <w:tc>
          <w:tcPr>
            <w:tcW w:w="1275" w:type="dxa"/>
            <w:vAlign w:val="center"/>
          </w:tcPr>
          <w:p w:rsidR="00047F64" w:rsidRPr="00327B45" w:rsidRDefault="0029642A" w:rsidP="009D3DD2">
            <w:pPr>
              <w:rPr>
                <w:sz w:val="20"/>
                <w:szCs w:val="20"/>
              </w:rPr>
            </w:pPr>
            <w:r w:rsidRPr="00327B45">
              <w:rPr>
                <w:sz w:val="20"/>
                <w:szCs w:val="20"/>
              </w:rPr>
              <w:t>5 top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327B45" w:rsidRDefault="00BE04CE" w:rsidP="00032A6F">
            <w:pPr>
              <w:pStyle w:val="DzMetin"/>
              <w:rPr>
                <w:rFonts w:ascii="Times New Roman" w:hAnsi="Times New Roman" w:cs="Times New Roman"/>
                <w:sz w:val="20"/>
                <w:szCs w:val="20"/>
              </w:rPr>
            </w:pPr>
            <w:r w:rsidRPr="00327B4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32A6F" w:rsidRPr="00327B45">
              <w:rPr>
                <w:rFonts w:ascii="Times New Roman" w:hAnsi="Times New Roman" w:cs="Times New Roman"/>
                <w:sz w:val="20"/>
                <w:szCs w:val="20"/>
              </w:rPr>
              <w:t>rşivleme kutusu (dosyası)</w:t>
            </w:r>
          </w:p>
        </w:tc>
        <w:tc>
          <w:tcPr>
            <w:tcW w:w="1275" w:type="dxa"/>
            <w:vAlign w:val="center"/>
          </w:tcPr>
          <w:p w:rsidR="00047F64" w:rsidRPr="00327B45" w:rsidRDefault="0029642A" w:rsidP="009D3DD2">
            <w:pPr>
              <w:rPr>
                <w:sz w:val="20"/>
                <w:szCs w:val="20"/>
              </w:rPr>
            </w:pPr>
            <w:r w:rsidRPr="00327B45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327B45" w:rsidRDefault="00BE04CE" w:rsidP="00032A6F">
            <w:pPr>
              <w:pStyle w:val="DzMetin"/>
              <w:rPr>
                <w:rFonts w:ascii="Times New Roman" w:hAnsi="Times New Roman" w:cs="Times New Roman"/>
                <w:sz w:val="20"/>
                <w:szCs w:val="20"/>
              </w:rPr>
            </w:pPr>
            <w:r w:rsidRPr="00327B4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32A6F" w:rsidRPr="00327B45">
              <w:rPr>
                <w:rFonts w:ascii="Times New Roman" w:hAnsi="Times New Roman" w:cs="Times New Roman"/>
                <w:sz w:val="20"/>
                <w:szCs w:val="20"/>
              </w:rPr>
              <w:t>rşiv klasörü</w:t>
            </w:r>
          </w:p>
        </w:tc>
        <w:tc>
          <w:tcPr>
            <w:tcW w:w="1275" w:type="dxa"/>
            <w:vAlign w:val="center"/>
          </w:tcPr>
          <w:p w:rsidR="00047F64" w:rsidRPr="00327B45" w:rsidRDefault="0029642A" w:rsidP="009D3DD2">
            <w:pPr>
              <w:rPr>
                <w:sz w:val="20"/>
                <w:szCs w:val="20"/>
              </w:rPr>
            </w:pPr>
            <w:r w:rsidRPr="00327B45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327B45" w:rsidRDefault="00BE04CE" w:rsidP="00032A6F">
            <w:pPr>
              <w:pStyle w:val="DzMetin"/>
              <w:rPr>
                <w:rFonts w:ascii="Times New Roman" w:hAnsi="Times New Roman" w:cs="Times New Roman"/>
                <w:sz w:val="20"/>
                <w:szCs w:val="20"/>
              </w:rPr>
            </w:pPr>
            <w:r w:rsidRPr="00327B45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="00032A6F" w:rsidRPr="00327B45">
              <w:rPr>
                <w:rFonts w:ascii="Times New Roman" w:hAnsi="Times New Roman" w:cs="Times New Roman"/>
                <w:sz w:val="20"/>
                <w:szCs w:val="20"/>
              </w:rPr>
              <w:t>effaf dosya</w:t>
            </w:r>
          </w:p>
        </w:tc>
        <w:tc>
          <w:tcPr>
            <w:tcW w:w="1275" w:type="dxa"/>
            <w:vAlign w:val="center"/>
          </w:tcPr>
          <w:p w:rsidR="00047F64" w:rsidRPr="00327B45" w:rsidRDefault="0029642A" w:rsidP="009D3DD2">
            <w:pPr>
              <w:rPr>
                <w:sz w:val="20"/>
                <w:szCs w:val="20"/>
              </w:rPr>
            </w:pPr>
            <w:r w:rsidRPr="00327B45">
              <w:rPr>
                <w:sz w:val="20"/>
                <w:szCs w:val="20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A943B3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327B45" w:rsidRDefault="00032A6F" w:rsidP="00032A6F">
            <w:pPr>
              <w:pStyle w:val="DzMetin"/>
              <w:rPr>
                <w:rFonts w:ascii="Times New Roman" w:hAnsi="Times New Roman" w:cs="Times New Roman"/>
                <w:sz w:val="20"/>
                <w:szCs w:val="20"/>
              </w:rPr>
            </w:pPr>
            <w:r w:rsidRPr="00327B45">
              <w:rPr>
                <w:rFonts w:ascii="Times New Roman" w:hAnsi="Times New Roman" w:cs="Times New Roman"/>
                <w:sz w:val="20"/>
                <w:szCs w:val="20"/>
              </w:rPr>
              <w:t>HP 2060 siyah kartuş</w:t>
            </w:r>
          </w:p>
        </w:tc>
        <w:tc>
          <w:tcPr>
            <w:tcW w:w="1275" w:type="dxa"/>
            <w:vAlign w:val="center"/>
          </w:tcPr>
          <w:p w:rsidR="00047F64" w:rsidRPr="00327B45" w:rsidRDefault="0029642A" w:rsidP="009D3DD2">
            <w:pPr>
              <w:rPr>
                <w:sz w:val="20"/>
                <w:szCs w:val="20"/>
              </w:rPr>
            </w:pPr>
            <w:r w:rsidRPr="00327B45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6C5B64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327B45" w:rsidRDefault="00032A6F" w:rsidP="00032A6F">
            <w:pPr>
              <w:pStyle w:val="DzMetin"/>
              <w:rPr>
                <w:rFonts w:ascii="Times New Roman" w:hAnsi="Times New Roman" w:cs="Times New Roman"/>
                <w:sz w:val="20"/>
                <w:szCs w:val="20"/>
              </w:rPr>
            </w:pPr>
            <w:r w:rsidRPr="00327B45">
              <w:rPr>
                <w:rFonts w:ascii="Times New Roman" w:hAnsi="Times New Roman" w:cs="Times New Roman"/>
                <w:sz w:val="20"/>
                <w:szCs w:val="20"/>
              </w:rPr>
              <w:t>HP 2060 renkli kartuş</w:t>
            </w:r>
          </w:p>
        </w:tc>
        <w:tc>
          <w:tcPr>
            <w:tcW w:w="1275" w:type="dxa"/>
            <w:vAlign w:val="center"/>
          </w:tcPr>
          <w:p w:rsidR="00047F64" w:rsidRPr="00327B45" w:rsidRDefault="0029642A" w:rsidP="009D3DD2">
            <w:pPr>
              <w:rPr>
                <w:sz w:val="20"/>
                <w:szCs w:val="20"/>
              </w:rPr>
            </w:pPr>
            <w:r w:rsidRPr="00327B45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>
            <w:r w:rsidRPr="006C5B64">
              <w:rPr>
                <w:sz w:val="20"/>
                <w:szCs w:val="20"/>
              </w:rPr>
              <w:t>%</w:t>
            </w:r>
          </w:p>
        </w:tc>
      </w:tr>
      <w:tr w:rsidR="00047F64" w:rsidRPr="00382ECA" w:rsidTr="00B777C5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047F64" w:rsidRPr="00382ECA" w:rsidRDefault="00047F64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47F64" w:rsidRPr="00382ECA" w:rsidRDefault="00047F64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047F64" w:rsidRPr="00382ECA" w:rsidRDefault="00047F64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275" w:type="dxa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047F64" w:rsidRPr="00382ECA" w:rsidRDefault="00047F6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7F64" w:rsidRPr="00382ECA" w:rsidRDefault="00047F6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7F64" w:rsidRDefault="00047F64"/>
        </w:tc>
      </w:tr>
    </w:tbl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F4329">
        <w:rPr>
          <w:b/>
          <w:bCs/>
          <w:color w:val="FF0000"/>
          <w:sz w:val="18"/>
          <w:szCs w:val="18"/>
        </w:rPr>
        <w:t>2017/</w:t>
      </w:r>
      <w:r w:rsidR="00231851">
        <w:rPr>
          <w:b/>
          <w:bCs/>
          <w:color w:val="FF0000"/>
          <w:sz w:val="18"/>
          <w:szCs w:val="18"/>
        </w:rPr>
        <w:t xml:space="preserve">23A122 </w:t>
      </w:r>
      <w:r>
        <w:rPr>
          <w:rStyle w:val="apple-converted-space"/>
          <w:b/>
          <w:bCs/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>kod nolu proje için, teklifler</w:t>
      </w:r>
      <w:r>
        <w:rPr>
          <w:rStyle w:val="apple-converted-space"/>
          <w:color w:val="000000"/>
          <w:sz w:val="18"/>
          <w:szCs w:val="18"/>
        </w:rPr>
        <w:t> </w:t>
      </w:r>
      <w:r w:rsidR="00414A39">
        <w:rPr>
          <w:b/>
          <w:bCs/>
          <w:color w:val="FF00FF"/>
          <w:sz w:val="18"/>
          <w:szCs w:val="18"/>
        </w:rPr>
        <w:t> </w:t>
      </w:r>
      <w:r w:rsidR="000E3B86">
        <w:rPr>
          <w:b/>
          <w:bCs/>
          <w:color w:val="FF00FF"/>
          <w:sz w:val="18"/>
          <w:szCs w:val="18"/>
        </w:rPr>
        <w:t>03</w:t>
      </w:r>
      <w:r>
        <w:rPr>
          <w:b/>
          <w:bCs/>
          <w:color w:val="FF00FF"/>
          <w:sz w:val="18"/>
          <w:szCs w:val="18"/>
        </w:rPr>
        <w:t>.</w:t>
      </w:r>
      <w:r w:rsidR="00231851">
        <w:rPr>
          <w:b/>
          <w:bCs/>
          <w:color w:val="FF00FF"/>
          <w:sz w:val="18"/>
          <w:szCs w:val="18"/>
        </w:rPr>
        <w:t>11</w:t>
      </w:r>
      <w:r>
        <w:rPr>
          <w:b/>
          <w:bCs/>
          <w:color w:val="FF00FF"/>
          <w:sz w:val="18"/>
          <w:szCs w:val="18"/>
        </w:rPr>
        <w:t>.2017   saat 16.30’a</w:t>
      </w:r>
      <w:r>
        <w:rPr>
          <w:rStyle w:val="apple-converted-space"/>
          <w:color w:val="000000"/>
          <w:sz w:val="18"/>
          <w:szCs w:val="18"/>
        </w:rPr>
        <w:t> </w:t>
      </w:r>
      <w:r w:rsidR="005E0257">
        <w:rPr>
          <w:color w:val="000000"/>
          <w:sz w:val="18"/>
          <w:szCs w:val="18"/>
        </w:rPr>
        <w:t xml:space="preserve">kadar ESOGÜ </w:t>
      </w:r>
      <w:r>
        <w:rPr>
          <w:color w:val="000000"/>
          <w:sz w:val="18"/>
          <w:szCs w:val="18"/>
        </w:rPr>
        <w:t>Bilimsel Araştırmalar Birimi Satın alma Servisine elden, posta  veya faks ile gönderilecektir.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Pr="0013536E" w:rsidRDefault="0051270A" w:rsidP="0051270A">
      <w:pPr>
        <w:shd w:val="clear" w:color="auto" w:fill="FDFDFD"/>
        <w:rPr>
          <w:color w:val="008000"/>
        </w:rPr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5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13536E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13536E">
        <w:rPr>
          <w:b/>
          <w:bCs/>
          <w:color w:val="7030A0"/>
          <w:sz w:val="18"/>
          <w:szCs w:val="18"/>
        </w:rPr>
        <w:t>İdari bilgi için=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r w:rsidRPr="0013536E">
        <w:rPr>
          <w:b/>
          <w:color w:val="7030A0"/>
          <w:sz w:val="18"/>
          <w:szCs w:val="18"/>
        </w:rPr>
        <w:t>Tel: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color w:val="7030A0"/>
            <w:sz w:val="18"/>
            <w:szCs w:val="18"/>
          </w:rPr>
          <w:t>0 222 239 37 50-5526</w:t>
        </w:r>
      </w:hyperlink>
      <w:r w:rsidRPr="0013536E">
        <w:rPr>
          <w:b/>
          <w:color w:val="7030A0"/>
          <w:sz w:val="18"/>
          <w:szCs w:val="18"/>
        </w:rPr>
        <w:t>-5523 Fax: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77579C" w:rsidRPr="0077579C">
        <w:rPr>
          <w:b/>
          <w:bCs/>
          <w:color w:val="0070C0"/>
          <w:sz w:val="20"/>
          <w:szCs w:val="20"/>
        </w:rPr>
        <w:t>Ziraat Fakültesi Zootekni Bölümü</w:t>
      </w:r>
      <w:r w:rsidR="0077579C" w:rsidRPr="0077579C">
        <w:rPr>
          <w:b/>
          <w:bCs/>
          <w:color w:val="0070C0"/>
          <w:sz w:val="20"/>
          <w:szCs w:val="18"/>
        </w:rPr>
        <w:t xml:space="preserve"> Yemler ve Hay. Bes. A.B.D. -</w:t>
      </w:r>
      <w:r w:rsidR="00A62A3F">
        <w:rPr>
          <w:b/>
          <w:bCs/>
          <w:color w:val="0070C0"/>
          <w:sz w:val="20"/>
          <w:szCs w:val="18"/>
        </w:rPr>
        <w:t xml:space="preserve"> </w:t>
      </w:r>
      <w:r w:rsidR="0077579C" w:rsidRPr="0077579C">
        <w:rPr>
          <w:b/>
          <w:bCs/>
          <w:color w:val="0070C0"/>
          <w:sz w:val="20"/>
          <w:szCs w:val="18"/>
        </w:rPr>
        <w:t>Yrd.Doç.Dr. Canan KOP BOZBAY 222-324 29 91/4884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334019" w:rsidRDefault="00E1323C" w:rsidP="003036CA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lastRenderedPageBreak/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3E0659" w:rsidRPr="003E0659">
        <w:rPr>
          <w:b/>
          <w:sz w:val="20"/>
          <w:szCs w:val="20"/>
        </w:rPr>
        <w:t>. Beta alanin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500 gramlık ambalajda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saflık derecesi %99 olmalı</w:t>
      </w:r>
    </w:p>
    <w:p w:rsidR="003E0659" w:rsidRPr="003E0659" w:rsidRDefault="003E0659" w:rsidP="00D36ADF">
      <w:pPr>
        <w:rPr>
          <w:sz w:val="20"/>
          <w:szCs w:val="20"/>
        </w:rPr>
      </w:pPr>
      <w:r w:rsidRPr="003E0659">
        <w:rPr>
          <w:sz w:val="20"/>
          <w:szCs w:val="20"/>
        </w:rPr>
        <w:t>ithal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3E0659" w:rsidRPr="003E0659">
        <w:rPr>
          <w:b/>
          <w:sz w:val="20"/>
          <w:szCs w:val="20"/>
        </w:rPr>
        <w:t>. Petrolium benzen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5 lt'lik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ithal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3E0659" w:rsidRPr="003E0659">
        <w:rPr>
          <w:b/>
          <w:sz w:val="20"/>
          <w:szCs w:val="20"/>
        </w:rPr>
        <w:t>. Sodyum hidroksit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1 kg 'lık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Pelet formda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İthal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3E0659" w:rsidRPr="003E0659">
        <w:rPr>
          <w:b/>
          <w:sz w:val="20"/>
          <w:szCs w:val="20"/>
        </w:rPr>
        <w:t>. Sülfirik asit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2,5 lt'lik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%96'lık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İthal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3E0659" w:rsidRPr="003E0659">
        <w:rPr>
          <w:b/>
          <w:sz w:val="20"/>
          <w:szCs w:val="20"/>
        </w:rPr>
        <w:t>. Hidroklorik asit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%372lik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2.5 lt'lik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İthal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3E0659" w:rsidRPr="003E0659">
        <w:rPr>
          <w:b/>
          <w:sz w:val="20"/>
          <w:szCs w:val="20"/>
        </w:rPr>
        <w:t>. XT4 filtreli torba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100'lük paket olmalı,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1 mikron ve üzerindeki boyutta partüküllerin dışarı çıkmasını engellemeli,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ANKOM XT4 olmalı (Cihaza uyumlu)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ithal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3E0659" w:rsidRPr="003E0659">
        <w:rPr>
          <w:b/>
          <w:sz w:val="20"/>
          <w:szCs w:val="20"/>
        </w:rPr>
        <w:t>. Bistüri ucu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NO:20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Pakette 100 adet içermeli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3E0659" w:rsidRPr="003E0659">
        <w:rPr>
          <w:b/>
          <w:sz w:val="20"/>
          <w:szCs w:val="20"/>
        </w:rPr>
        <w:t>. Bistru sapı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No:4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20 nolu bistru ile uyumlu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3E0659" w:rsidRPr="003E0659">
        <w:rPr>
          <w:b/>
          <w:sz w:val="20"/>
          <w:szCs w:val="20"/>
        </w:rPr>
        <w:t>. Bromekrosel gren mavi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1 gr'lık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İthal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3E0659" w:rsidRPr="003E0659">
        <w:rPr>
          <w:b/>
          <w:sz w:val="20"/>
          <w:szCs w:val="20"/>
        </w:rPr>
        <w:t>. Metil kırmızısı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50 gr'lık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İthal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3E0659" w:rsidRPr="003E0659">
        <w:rPr>
          <w:b/>
          <w:sz w:val="20"/>
          <w:szCs w:val="20"/>
        </w:rPr>
        <w:t>. Bakırsülfat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99+%, 1 kg'lık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İthal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="003E0659" w:rsidRPr="003E0659">
        <w:rPr>
          <w:b/>
          <w:sz w:val="20"/>
          <w:szCs w:val="20"/>
        </w:rPr>
        <w:t>. Potasyumsülfat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99+%, 500 g'lık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İthal olmalı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3E0659" w:rsidRPr="003E0659">
        <w:rPr>
          <w:b/>
          <w:sz w:val="20"/>
          <w:szCs w:val="20"/>
        </w:rPr>
        <w:t>. Porselen kroze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Porselen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Kısa form - Çap 30 mm olmalı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6 adet/paket içermeli</w:t>
      </w:r>
    </w:p>
    <w:p w:rsidR="003E0659" w:rsidRPr="003E0659" w:rsidRDefault="00D36ADF" w:rsidP="003E0659">
      <w:pPr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3E0659" w:rsidRPr="003E0659">
        <w:rPr>
          <w:b/>
          <w:sz w:val="20"/>
          <w:szCs w:val="20"/>
        </w:rPr>
        <w:t>. Vakumlu kan alma tüpü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Teknik Özellikleri: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1 paket 100 adet içermeli</w:t>
      </w:r>
    </w:p>
    <w:p w:rsidR="003E0659" w:rsidRPr="003E0659" w:rsidRDefault="003E0659" w:rsidP="003E0659">
      <w:pPr>
        <w:rPr>
          <w:sz w:val="20"/>
          <w:szCs w:val="20"/>
        </w:rPr>
      </w:pPr>
      <w:r w:rsidRPr="003E0659">
        <w:rPr>
          <w:sz w:val="20"/>
          <w:szCs w:val="20"/>
        </w:rPr>
        <w:t>4.5 ml'lik heparinli olmalı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5C3C81" w:rsidP="005C3C81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Yrd.Doç.Dr. Canan KOP BOZBAY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32A6F"/>
    <w:rsid w:val="00040134"/>
    <w:rsid w:val="00047F64"/>
    <w:rsid w:val="00080129"/>
    <w:rsid w:val="000A5925"/>
    <w:rsid w:val="000C3038"/>
    <w:rsid w:val="000D66EF"/>
    <w:rsid w:val="000E3B86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254A"/>
    <w:rsid w:val="001E5043"/>
    <w:rsid w:val="001F00E1"/>
    <w:rsid w:val="001F765B"/>
    <w:rsid w:val="00205DC3"/>
    <w:rsid w:val="002107BE"/>
    <w:rsid w:val="00212351"/>
    <w:rsid w:val="00231851"/>
    <w:rsid w:val="00234478"/>
    <w:rsid w:val="0023780F"/>
    <w:rsid w:val="00255EA2"/>
    <w:rsid w:val="002668EE"/>
    <w:rsid w:val="002733D4"/>
    <w:rsid w:val="00282F56"/>
    <w:rsid w:val="00290CE5"/>
    <w:rsid w:val="0029642A"/>
    <w:rsid w:val="002B3D8F"/>
    <w:rsid w:val="002B4CA9"/>
    <w:rsid w:val="002C5C42"/>
    <w:rsid w:val="002C7BC3"/>
    <w:rsid w:val="003036CA"/>
    <w:rsid w:val="00325EAF"/>
    <w:rsid w:val="00326D1B"/>
    <w:rsid w:val="00327B45"/>
    <w:rsid w:val="00327BEA"/>
    <w:rsid w:val="0033392C"/>
    <w:rsid w:val="00334019"/>
    <w:rsid w:val="00334863"/>
    <w:rsid w:val="003418CE"/>
    <w:rsid w:val="003626C0"/>
    <w:rsid w:val="00375607"/>
    <w:rsid w:val="00382ECA"/>
    <w:rsid w:val="00383C62"/>
    <w:rsid w:val="003A6D1B"/>
    <w:rsid w:val="003C53E7"/>
    <w:rsid w:val="003D0B7C"/>
    <w:rsid w:val="003D6DB0"/>
    <w:rsid w:val="003E0659"/>
    <w:rsid w:val="00403E8D"/>
    <w:rsid w:val="00414A39"/>
    <w:rsid w:val="00443BE5"/>
    <w:rsid w:val="00472B3E"/>
    <w:rsid w:val="00476E00"/>
    <w:rsid w:val="00482BC4"/>
    <w:rsid w:val="00487C7C"/>
    <w:rsid w:val="004A23C1"/>
    <w:rsid w:val="004B0CF9"/>
    <w:rsid w:val="004B16AD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3C81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62C72"/>
    <w:rsid w:val="0077579C"/>
    <w:rsid w:val="00775D34"/>
    <w:rsid w:val="007847FC"/>
    <w:rsid w:val="007A626B"/>
    <w:rsid w:val="007E5AD3"/>
    <w:rsid w:val="00800B74"/>
    <w:rsid w:val="00835436"/>
    <w:rsid w:val="008379EF"/>
    <w:rsid w:val="008420B4"/>
    <w:rsid w:val="008761D4"/>
    <w:rsid w:val="008C5DF1"/>
    <w:rsid w:val="008D0DFC"/>
    <w:rsid w:val="008E1804"/>
    <w:rsid w:val="00913921"/>
    <w:rsid w:val="00936993"/>
    <w:rsid w:val="00982463"/>
    <w:rsid w:val="009B4ABC"/>
    <w:rsid w:val="009E51D1"/>
    <w:rsid w:val="009E72D1"/>
    <w:rsid w:val="009F6AB5"/>
    <w:rsid w:val="00A072EF"/>
    <w:rsid w:val="00A106F9"/>
    <w:rsid w:val="00A20A51"/>
    <w:rsid w:val="00A625C1"/>
    <w:rsid w:val="00A62A3F"/>
    <w:rsid w:val="00A62EA3"/>
    <w:rsid w:val="00A66EA1"/>
    <w:rsid w:val="00AA4E84"/>
    <w:rsid w:val="00AC3DD9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777C5"/>
    <w:rsid w:val="00B92FC5"/>
    <w:rsid w:val="00BE04CE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36ADF"/>
    <w:rsid w:val="00D407B1"/>
    <w:rsid w:val="00D46F95"/>
    <w:rsid w:val="00D865B5"/>
    <w:rsid w:val="00DD662E"/>
    <w:rsid w:val="00DE2FF1"/>
    <w:rsid w:val="00DF7E8B"/>
    <w:rsid w:val="00E06FC0"/>
    <w:rsid w:val="00E129AE"/>
    <w:rsid w:val="00E1323C"/>
    <w:rsid w:val="00E27271"/>
    <w:rsid w:val="00E279E1"/>
    <w:rsid w:val="00E53756"/>
    <w:rsid w:val="00E53BCE"/>
    <w:rsid w:val="00E577DF"/>
    <w:rsid w:val="00E70D5C"/>
    <w:rsid w:val="00E71BD1"/>
    <w:rsid w:val="00EA1AA2"/>
    <w:rsid w:val="00EA4F85"/>
    <w:rsid w:val="00EA6D79"/>
    <w:rsid w:val="00EB69D2"/>
    <w:rsid w:val="00ED46C7"/>
    <w:rsid w:val="00ED4B62"/>
    <w:rsid w:val="00ED5E53"/>
    <w:rsid w:val="00EE5C63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832C5"/>
    <w:rsid w:val="00F93DE0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032A6F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032A6F"/>
    <w:pPr>
      <w:spacing w:before="100" w:beforeAutospacing="1" w:after="100" w:afterAutospacing="1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semiHidden/>
    <w:rsid w:val="00032A6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-55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37%2050%20-%205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59%2056" TargetMode="External"/><Relationship Id="rId11" Type="http://schemas.openxmlformats.org/officeDocument/2006/relationships/theme" Target="theme/theme1.xml"/><Relationship Id="rId5" Type="http://schemas.openxmlformats.org/officeDocument/2006/relationships/hyperlink" Target="callto:0%20222%20239%2037%209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87</cp:revision>
  <cp:lastPrinted>2017-01-30T08:04:00Z</cp:lastPrinted>
  <dcterms:created xsi:type="dcterms:W3CDTF">2016-06-16T12:23:00Z</dcterms:created>
  <dcterms:modified xsi:type="dcterms:W3CDTF">2017-10-27T11:27:00Z</dcterms:modified>
</cp:coreProperties>
</file>